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07" w:rsidRPr="00081330" w:rsidRDefault="00486007" w:rsidP="00486007">
      <w:pPr>
        <w:jc w:val="center"/>
        <w:rPr>
          <w:b/>
          <w:sz w:val="40"/>
        </w:rPr>
      </w:pPr>
      <w:r w:rsidRPr="00081330">
        <w:rPr>
          <w:b/>
          <w:sz w:val="40"/>
        </w:rPr>
        <w:t>Sponsorship Program</w:t>
      </w:r>
    </w:p>
    <w:p w:rsidR="00486007" w:rsidRDefault="00486007" w:rsidP="00486007"/>
    <w:p w:rsidR="00F4634A" w:rsidRDefault="00486007" w:rsidP="00486007">
      <w:bookmarkStart w:id="0" w:name="_GoBack"/>
      <w:bookmarkEnd w:id="0"/>
      <w:r>
        <w:t>Is your organization looking for strategies to promote its products or services to the Northwest Missouri-area Human Resources community? Consider the opportunity to reach out to area HR professionals through the Human Resources Management Association of Northwest Missouri (HRMA of NWMO)! The HRMA of NWMO chapter is one of the largest in the Northwest Missouri area. By partnering with HRMA of NWMO, you will have an opportunity to reach out to over 100 HR professionals and employers.</w:t>
      </w:r>
    </w:p>
    <w:p w:rsidR="00824E81" w:rsidRDefault="00824E81" w:rsidP="00486007"/>
    <w:p w:rsidR="00824E81" w:rsidRDefault="00824E81" w:rsidP="00486007"/>
    <w:tbl>
      <w:tblPr>
        <w:tblStyle w:val="LightList-Accent1"/>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4"/>
        <w:gridCol w:w="2250"/>
        <w:gridCol w:w="2172"/>
      </w:tblGrid>
      <w:tr w:rsidR="00824E81" w:rsidRPr="00824E81" w:rsidTr="00ED67E4">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6594" w:type="dxa"/>
            <w:vAlign w:val="center"/>
          </w:tcPr>
          <w:p w:rsidR="00824E81" w:rsidRPr="00824E81" w:rsidRDefault="00824E81" w:rsidP="00824E81">
            <w:pPr>
              <w:jc w:val="center"/>
              <w:rPr>
                <w:sz w:val="24"/>
              </w:rPr>
            </w:pPr>
            <w:r w:rsidRPr="00824E81">
              <w:rPr>
                <w:sz w:val="24"/>
              </w:rPr>
              <w:t>BENEFIT</w:t>
            </w:r>
          </w:p>
        </w:tc>
        <w:tc>
          <w:tcPr>
            <w:tcW w:w="2250" w:type="dxa"/>
            <w:vAlign w:val="center"/>
          </w:tcPr>
          <w:p w:rsidR="00824E81" w:rsidRPr="00824E81" w:rsidRDefault="00824E81" w:rsidP="00824E81">
            <w:pPr>
              <w:jc w:val="center"/>
              <w:cnfStyle w:val="100000000000" w:firstRow="1" w:lastRow="0" w:firstColumn="0" w:lastColumn="0" w:oddVBand="0" w:evenVBand="0" w:oddHBand="0" w:evenHBand="0" w:firstRowFirstColumn="0" w:firstRowLastColumn="0" w:lastRowFirstColumn="0" w:lastRowLastColumn="0"/>
              <w:rPr>
                <w:sz w:val="24"/>
              </w:rPr>
            </w:pPr>
            <w:r w:rsidRPr="00824E81">
              <w:rPr>
                <w:sz w:val="24"/>
              </w:rPr>
              <w:t>Monthly Meeting</w:t>
            </w:r>
          </w:p>
          <w:p w:rsidR="00824E81" w:rsidRPr="00824E81" w:rsidRDefault="00824E81" w:rsidP="00824E81">
            <w:pPr>
              <w:jc w:val="center"/>
              <w:cnfStyle w:val="100000000000" w:firstRow="1" w:lastRow="0" w:firstColumn="0" w:lastColumn="0" w:oddVBand="0" w:evenVBand="0" w:oddHBand="0" w:evenHBand="0" w:firstRowFirstColumn="0" w:firstRowLastColumn="0" w:lastRowFirstColumn="0" w:lastRowLastColumn="0"/>
              <w:rPr>
                <w:sz w:val="24"/>
              </w:rPr>
            </w:pPr>
            <w:r w:rsidRPr="00824E81">
              <w:rPr>
                <w:sz w:val="24"/>
              </w:rPr>
              <w:t>$300</w:t>
            </w:r>
          </w:p>
        </w:tc>
        <w:tc>
          <w:tcPr>
            <w:tcW w:w="2172" w:type="dxa"/>
            <w:vAlign w:val="center"/>
          </w:tcPr>
          <w:p w:rsidR="00824E81" w:rsidRPr="00824E81" w:rsidRDefault="00824E81" w:rsidP="00824E81">
            <w:pPr>
              <w:jc w:val="center"/>
              <w:cnfStyle w:val="100000000000" w:firstRow="1" w:lastRow="0" w:firstColumn="0" w:lastColumn="0" w:oddVBand="0" w:evenVBand="0" w:oddHBand="0" w:evenHBand="0" w:firstRowFirstColumn="0" w:firstRowLastColumn="0" w:lastRowFirstColumn="0" w:lastRowLastColumn="0"/>
              <w:rPr>
                <w:sz w:val="24"/>
              </w:rPr>
            </w:pPr>
            <w:r w:rsidRPr="00824E81">
              <w:rPr>
                <w:sz w:val="24"/>
              </w:rPr>
              <w:t>Annual Conference</w:t>
            </w:r>
          </w:p>
          <w:p w:rsidR="00081330" w:rsidRPr="00824E81" w:rsidRDefault="00824E81" w:rsidP="00081330">
            <w:pPr>
              <w:jc w:val="center"/>
              <w:cnfStyle w:val="100000000000" w:firstRow="1" w:lastRow="0" w:firstColumn="0" w:lastColumn="0" w:oddVBand="0" w:evenVBand="0" w:oddHBand="0" w:evenHBand="0" w:firstRowFirstColumn="0" w:firstRowLastColumn="0" w:lastRowFirstColumn="0" w:lastRowLastColumn="0"/>
              <w:rPr>
                <w:sz w:val="24"/>
              </w:rPr>
            </w:pPr>
            <w:r w:rsidRPr="00824E81">
              <w:rPr>
                <w:sz w:val="24"/>
              </w:rPr>
              <w:t>$500</w:t>
            </w:r>
          </w:p>
        </w:tc>
      </w:tr>
      <w:tr w:rsidR="00824E81" w:rsidTr="00ED67E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594" w:type="dxa"/>
            <w:tcBorders>
              <w:top w:val="none" w:sz="0" w:space="0" w:color="auto"/>
              <w:left w:val="none" w:sz="0" w:space="0" w:color="auto"/>
              <w:bottom w:val="none" w:sz="0" w:space="0" w:color="auto"/>
            </w:tcBorders>
            <w:vAlign w:val="center"/>
          </w:tcPr>
          <w:p w:rsidR="00824E81" w:rsidRPr="00081330" w:rsidRDefault="00824E81" w:rsidP="00081330">
            <w:pPr>
              <w:jc w:val="center"/>
            </w:pPr>
            <w:r>
              <w:t>Sponsorship of monthly meeting of choice</w:t>
            </w:r>
            <w:r w:rsidR="00081330">
              <w:t xml:space="preserve"> </w:t>
            </w:r>
          </w:p>
        </w:tc>
        <w:tc>
          <w:tcPr>
            <w:tcW w:w="2250" w:type="dxa"/>
            <w:tcBorders>
              <w:top w:val="none" w:sz="0" w:space="0" w:color="auto"/>
              <w:bottom w:val="none" w:sz="0" w:space="0" w:color="auto"/>
            </w:tcBorders>
            <w:vAlign w:val="center"/>
          </w:tcPr>
          <w:p w:rsidR="00824E81" w:rsidRDefault="00824E81" w:rsidP="00824E81">
            <w:pPr>
              <w:jc w:val="center"/>
              <w:cnfStyle w:val="000000100000" w:firstRow="0" w:lastRow="0" w:firstColumn="0" w:lastColumn="0" w:oddVBand="0" w:evenVBand="0" w:oddHBand="1" w:evenHBand="0" w:firstRowFirstColumn="0" w:firstRowLastColumn="0" w:lastRowFirstColumn="0" w:lastRowLastColumn="0"/>
            </w:pPr>
            <w:r>
              <w:t>X</w:t>
            </w:r>
          </w:p>
        </w:tc>
        <w:tc>
          <w:tcPr>
            <w:tcW w:w="2172" w:type="dxa"/>
            <w:tcBorders>
              <w:top w:val="none" w:sz="0" w:space="0" w:color="auto"/>
              <w:bottom w:val="none" w:sz="0" w:space="0" w:color="auto"/>
              <w:right w:val="none" w:sz="0" w:space="0" w:color="auto"/>
            </w:tcBorders>
            <w:vAlign w:val="center"/>
          </w:tcPr>
          <w:p w:rsidR="00824E81" w:rsidRDefault="00824E81" w:rsidP="00824E81">
            <w:pPr>
              <w:jc w:val="center"/>
              <w:cnfStyle w:val="000000100000" w:firstRow="0" w:lastRow="0" w:firstColumn="0" w:lastColumn="0" w:oddVBand="0" w:evenVBand="0" w:oddHBand="1" w:evenHBand="0" w:firstRowFirstColumn="0" w:firstRowLastColumn="0" w:lastRowFirstColumn="0" w:lastRowLastColumn="0"/>
            </w:pPr>
          </w:p>
        </w:tc>
      </w:tr>
      <w:tr w:rsidR="00124E5A" w:rsidTr="00ED67E4">
        <w:trPr>
          <w:trHeight w:val="570"/>
        </w:trPr>
        <w:tc>
          <w:tcPr>
            <w:cnfStyle w:val="001000000000" w:firstRow="0" w:lastRow="0" w:firstColumn="1" w:lastColumn="0" w:oddVBand="0" w:evenVBand="0" w:oddHBand="0" w:evenHBand="0" w:firstRowFirstColumn="0" w:firstRowLastColumn="0" w:lastRowFirstColumn="0" w:lastRowLastColumn="0"/>
            <w:tcW w:w="6594" w:type="dxa"/>
            <w:vAlign w:val="center"/>
          </w:tcPr>
          <w:p w:rsidR="00124E5A" w:rsidRDefault="00E05BFD" w:rsidP="00E05BFD">
            <w:pPr>
              <w:jc w:val="center"/>
            </w:pPr>
            <w:r>
              <w:t>3-5 minute o</w:t>
            </w:r>
            <w:r w:rsidR="00124E5A">
              <w:t xml:space="preserve">pportunity </w:t>
            </w:r>
            <w:r>
              <w:t xml:space="preserve">at the beginning of the event </w:t>
            </w:r>
            <w:r w:rsidR="00124E5A">
              <w:t xml:space="preserve">to speak to attendees </w:t>
            </w:r>
            <w:r>
              <w:t>and promote</w:t>
            </w:r>
            <w:r w:rsidR="00124E5A">
              <w:t xml:space="preserve"> </w:t>
            </w:r>
            <w:r w:rsidR="00ED67E4">
              <w:t>the sponsor</w:t>
            </w:r>
            <w:r>
              <w:t xml:space="preserve"> organization’s products/services</w:t>
            </w:r>
          </w:p>
        </w:tc>
        <w:tc>
          <w:tcPr>
            <w:tcW w:w="2250" w:type="dxa"/>
            <w:vAlign w:val="center"/>
          </w:tcPr>
          <w:p w:rsidR="00124E5A" w:rsidRDefault="00124E5A" w:rsidP="00330F89">
            <w:pPr>
              <w:jc w:val="center"/>
              <w:cnfStyle w:val="000000000000" w:firstRow="0" w:lastRow="0" w:firstColumn="0" w:lastColumn="0" w:oddVBand="0" w:evenVBand="0" w:oddHBand="0" w:evenHBand="0" w:firstRowFirstColumn="0" w:firstRowLastColumn="0" w:lastRowFirstColumn="0" w:lastRowLastColumn="0"/>
            </w:pPr>
            <w:r>
              <w:t>X</w:t>
            </w:r>
          </w:p>
        </w:tc>
        <w:tc>
          <w:tcPr>
            <w:tcW w:w="2172" w:type="dxa"/>
            <w:vAlign w:val="center"/>
          </w:tcPr>
          <w:p w:rsidR="00124E5A" w:rsidRDefault="00124E5A" w:rsidP="00330F89">
            <w:pPr>
              <w:jc w:val="center"/>
              <w:cnfStyle w:val="000000000000" w:firstRow="0" w:lastRow="0" w:firstColumn="0" w:lastColumn="0" w:oddVBand="0" w:evenVBand="0" w:oddHBand="0" w:evenHBand="0" w:firstRowFirstColumn="0" w:firstRowLastColumn="0" w:lastRowFirstColumn="0" w:lastRowLastColumn="0"/>
            </w:pPr>
          </w:p>
        </w:tc>
      </w:tr>
      <w:tr w:rsidR="00081330" w:rsidTr="0042767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594" w:type="dxa"/>
            <w:vAlign w:val="center"/>
          </w:tcPr>
          <w:p w:rsidR="00081330" w:rsidRDefault="00081330" w:rsidP="0042767D">
            <w:pPr>
              <w:jc w:val="center"/>
            </w:pPr>
            <w:r>
              <w:t xml:space="preserve">One free registration at event for sponsor contact </w:t>
            </w:r>
          </w:p>
        </w:tc>
        <w:tc>
          <w:tcPr>
            <w:tcW w:w="2250" w:type="dxa"/>
            <w:vAlign w:val="center"/>
          </w:tcPr>
          <w:p w:rsidR="00081330" w:rsidRDefault="00081330" w:rsidP="0042767D">
            <w:pPr>
              <w:jc w:val="center"/>
              <w:cnfStyle w:val="000000100000" w:firstRow="0" w:lastRow="0" w:firstColumn="0" w:lastColumn="0" w:oddVBand="0" w:evenVBand="0" w:oddHBand="1" w:evenHBand="0" w:firstRowFirstColumn="0" w:firstRowLastColumn="0" w:lastRowFirstColumn="0" w:lastRowLastColumn="0"/>
            </w:pPr>
            <w:r>
              <w:t>X</w:t>
            </w:r>
          </w:p>
        </w:tc>
        <w:tc>
          <w:tcPr>
            <w:tcW w:w="2172" w:type="dxa"/>
            <w:vAlign w:val="center"/>
          </w:tcPr>
          <w:p w:rsidR="00081330" w:rsidRDefault="00081330" w:rsidP="0042767D">
            <w:pPr>
              <w:jc w:val="center"/>
              <w:cnfStyle w:val="000000100000" w:firstRow="0" w:lastRow="0" w:firstColumn="0" w:lastColumn="0" w:oddVBand="0" w:evenVBand="0" w:oddHBand="1" w:evenHBand="0" w:firstRowFirstColumn="0" w:firstRowLastColumn="0" w:lastRowFirstColumn="0" w:lastRowLastColumn="0"/>
            </w:pPr>
          </w:p>
        </w:tc>
      </w:tr>
      <w:tr w:rsidR="00824E81" w:rsidTr="00ED67E4">
        <w:trPr>
          <w:trHeight w:val="570"/>
        </w:trPr>
        <w:tc>
          <w:tcPr>
            <w:cnfStyle w:val="001000000000" w:firstRow="0" w:lastRow="0" w:firstColumn="1" w:lastColumn="0" w:oddVBand="0" w:evenVBand="0" w:oddHBand="0" w:evenHBand="0" w:firstRowFirstColumn="0" w:firstRowLastColumn="0" w:lastRowFirstColumn="0" w:lastRowLastColumn="0"/>
            <w:tcW w:w="6594" w:type="dxa"/>
            <w:vAlign w:val="center"/>
          </w:tcPr>
          <w:p w:rsidR="00824E81" w:rsidRDefault="00824E81" w:rsidP="002D11F0">
            <w:pPr>
              <w:jc w:val="center"/>
            </w:pPr>
            <w:r>
              <w:t xml:space="preserve">Featured </w:t>
            </w:r>
            <w:r w:rsidR="00ED67E4">
              <w:t>social m</w:t>
            </w:r>
            <w:r>
              <w:t xml:space="preserve">edia </w:t>
            </w:r>
            <w:r w:rsidR="00ED67E4">
              <w:t>p</w:t>
            </w:r>
            <w:r>
              <w:t xml:space="preserve">osts – </w:t>
            </w:r>
            <w:r w:rsidR="002D11F0">
              <w:t>Two</w:t>
            </w:r>
            <w:r>
              <w:t xml:space="preserve"> posts to HRMA of NWMO’s social media pages throughout the chosen month</w:t>
            </w:r>
          </w:p>
        </w:tc>
        <w:tc>
          <w:tcPr>
            <w:tcW w:w="2250" w:type="dxa"/>
            <w:vAlign w:val="center"/>
          </w:tcPr>
          <w:p w:rsidR="00824E81" w:rsidRDefault="00824E81" w:rsidP="00824E81">
            <w:pPr>
              <w:jc w:val="center"/>
              <w:cnfStyle w:val="000000000000" w:firstRow="0" w:lastRow="0" w:firstColumn="0" w:lastColumn="0" w:oddVBand="0" w:evenVBand="0" w:oddHBand="0" w:evenHBand="0" w:firstRowFirstColumn="0" w:firstRowLastColumn="0" w:lastRowFirstColumn="0" w:lastRowLastColumn="0"/>
            </w:pPr>
            <w:r>
              <w:t>X</w:t>
            </w:r>
          </w:p>
        </w:tc>
        <w:tc>
          <w:tcPr>
            <w:tcW w:w="2172" w:type="dxa"/>
            <w:vAlign w:val="center"/>
          </w:tcPr>
          <w:p w:rsidR="00824E81" w:rsidRDefault="00824E81" w:rsidP="00824E81">
            <w:pPr>
              <w:jc w:val="center"/>
              <w:cnfStyle w:val="000000000000" w:firstRow="0" w:lastRow="0" w:firstColumn="0" w:lastColumn="0" w:oddVBand="0" w:evenVBand="0" w:oddHBand="0" w:evenHBand="0" w:firstRowFirstColumn="0" w:firstRowLastColumn="0" w:lastRowFirstColumn="0" w:lastRowLastColumn="0"/>
            </w:pPr>
            <w:r>
              <w:t>X</w:t>
            </w:r>
          </w:p>
        </w:tc>
      </w:tr>
      <w:tr w:rsidR="00124E5A" w:rsidTr="00ED67E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594" w:type="dxa"/>
            <w:vAlign w:val="center"/>
          </w:tcPr>
          <w:p w:rsidR="00124E5A" w:rsidRDefault="00124E5A" w:rsidP="00ED67E4">
            <w:pPr>
              <w:jc w:val="center"/>
            </w:pPr>
            <w:r>
              <w:t xml:space="preserve">HRMA of NWMO’s </w:t>
            </w:r>
            <w:r w:rsidR="00ED67E4">
              <w:t>l</w:t>
            </w:r>
            <w:r>
              <w:t>ogo for sponsor’s website</w:t>
            </w:r>
          </w:p>
        </w:tc>
        <w:tc>
          <w:tcPr>
            <w:tcW w:w="2250" w:type="dxa"/>
            <w:vAlign w:val="center"/>
          </w:tcPr>
          <w:p w:rsidR="00124E5A" w:rsidRDefault="00124E5A" w:rsidP="00824E81">
            <w:pPr>
              <w:jc w:val="center"/>
              <w:cnfStyle w:val="000000100000" w:firstRow="0" w:lastRow="0" w:firstColumn="0" w:lastColumn="0" w:oddVBand="0" w:evenVBand="0" w:oddHBand="1" w:evenHBand="0" w:firstRowFirstColumn="0" w:firstRowLastColumn="0" w:lastRowFirstColumn="0" w:lastRowLastColumn="0"/>
            </w:pPr>
            <w:r>
              <w:t>X</w:t>
            </w:r>
          </w:p>
        </w:tc>
        <w:tc>
          <w:tcPr>
            <w:tcW w:w="2172" w:type="dxa"/>
            <w:vAlign w:val="center"/>
          </w:tcPr>
          <w:p w:rsidR="00124E5A" w:rsidRDefault="00124E5A" w:rsidP="00824E81">
            <w:pPr>
              <w:jc w:val="center"/>
              <w:cnfStyle w:val="000000100000" w:firstRow="0" w:lastRow="0" w:firstColumn="0" w:lastColumn="0" w:oddVBand="0" w:evenVBand="0" w:oddHBand="1" w:evenHBand="0" w:firstRowFirstColumn="0" w:firstRowLastColumn="0" w:lastRowFirstColumn="0" w:lastRowLastColumn="0"/>
            </w:pPr>
            <w:r>
              <w:t>X</w:t>
            </w:r>
          </w:p>
        </w:tc>
      </w:tr>
      <w:tr w:rsidR="00124E5A" w:rsidTr="00ED67E4">
        <w:trPr>
          <w:trHeight w:val="570"/>
        </w:trPr>
        <w:tc>
          <w:tcPr>
            <w:cnfStyle w:val="001000000000" w:firstRow="0" w:lastRow="0" w:firstColumn="1" w:lastColumn="0" w:oddVBand="0" w:evenVBand="0" w:oddHBand="0" w:evenHBand="0" w:firstRowFirstColumn="0" w:firstRowLastColumn="0" w:lastRowFirstColumn="0" w:lastRowLastColumn="0"/>
            <w:tcW w:w="6594" w:type="dxa"/>
            <w:vAlign w:val="center"/>
          </w:tcPr>
          <w:p w:rsidR="00124E5A" w:rsidRDefault="00ED67E4" w:rsidP="00ED67E4">
            <w:pPr>
              <w:jc w:val="center"/>
            </w:pPr>
            <w:r>
              <w:t>Logo and link to sponsor’s organization on</w:t>
            </w:r>
            <w:r w:rsidR="00124E5A">
              <w:t xml:space="preserve"> Chapter website </w:t>
            </w:r>
          </w:p>
        </w:tc>
        <w:tc>
          <w:tcPr>
            <w:tcW w:w="2250" w:type="dxa"/>
            <w:vAlign w:val="center"/>
          </w:tcPr>
          <w:p w:rsidR="00124E5A" w:rsidRDefault="00124E5A" w:rsidP="00824E81">
            <w:pPr>
              <w:jc w:val="center"/>
              <w:cnfStyle w:val="000000000000" w:firstRow="0" w:lastRow="0" w:firstColumn="0" w:lastColumn="0" w:oddVBand="0" w:evenVBand="0" w:oddHBand="0" w:evenHBand="0" w:firstRowFirstColumn="0" w:firstRowLastColumn="0" w:lastRowFirstColumn="0" w:lastRowLastColumn="0"/>
            </w:pPr>
            <w:r>
              <w:t>X</w:t>
            </w:r>
          </w:p>
        </w:tc>
        <w:tc>
          <w:tcPr>
            <w:tcW w:w="2172" w:type="dxa"/>
            <w:vAlign w:val="center"/>
          </w:tcPr>
          <w:p w:rsidR="00124E5A" w:rsidRDefault="00124E5A" w:rsidP="00824E81">
            <w:pPr>
              <w:jc w:val="center"/>
              <w:cnfStyle w:val="000000000000" w:firstRow="0" w:lastRow="0" w:firstColumn="0" w:lastColumn="0" w:oddVBand="0" w:evenVBand="0" w:oddHBand="0" w:evenHBand="0" w:firstRowFirstColumn="0" w:firstRowLastColumn="0" w:lastRowFirstColumn="0" w:lastRowLastColumn="0"/>
            </w:pPr>
            <w:r>
              <w:t>X</w:t>
            </w:r>
          </w:p>
        </w:tc>
      </w:tr>
      <w:tr w:rsidR="00124E5A" w:rsidTr="00ED67E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594" w:type="dxa"/>
            <w:vAlign w:val="center"/>
          </w:tcPr>
          <w:p w:rsidR="00124E5A" w:rsidRDefault="00124E5A" w:rsidP="00124E5A">
            <w:pPr>
              <w:jc w:val="center"/>
            </w:pPr>
            <w:r>
              <w:t>Recognition of sponsorship at event</w:t>
            </w:r>
          </w:p>
        </w:tc>
        <w:tc>
          <w:tcPr>
            <w:tcW w:w="2250" w:type="dxa"/>
            <w:vAlign w:val="center"/>
          </w:tcPr>
          <w:p w:rsidR="00124E5A" w:rsidRDefault="00124E5A" w:rsidP="00824E81">
            <w:pPr>
              <w:jc w:val="center"/>
              <w:cnfStyle w:val="000000100000" w:firstRow="0" w:lastRow="0" w:firstColumn="0" w:lastColumn="0" w:oddVBand="0" w:evenVBand="0" w:oddHBand="1" w:evenHBand="0" w:firstRowFirstColumn="0" w:firstRowLastColumn="0" w:lastRowFirstColumn="0" w:lastRowLastColumn="0"/>
            </w:pPr>
            <w:r>
              <w:t>X</w:t>
            </w:r>
          </w:p>
        </w:tc>
        <w:tc>
          <w:tcPr>
            <w:tcW w:w="2172" w:type="dxa"/>
            <w:vAlign w:val="center"/>
          </w:tcPr>
          <w:p w:rsidR="00124E5A" w:rsidRDefault="00124E5A" w:rsidP="00824E81">
            <w:pPr>
              <w:jc w:val="center"/>
              <w:cnfStyle w:val="000000100000" w:firstRow="0" w:lastRow="0" w:firstColumn="0" w:lastColumn="0" w:oddVBand="0" w:evenVBand="0" w:oddHBand="1" w:evenHBand="0" w:firstRowFirstColumn="0" w:firstRowLastColumn="0" w:lastRowFirstColumn="0" w:lastRowLastColumn="0"/>
            </w:pPr>
            <w:r>
              <w:t>X</w:t>
            </w:r>
          </w:p>
        </w:tc>
      </w:tr>
      <w:tr w:rsidR="00124E5A" w:rsidTr="00ED67E4">
        <w:trPr>
          <w:trHeight w:val="570"/>
        </w:trPr>
        <w:tc>
          <w:tcPr>
            <w:cnfStyle w:val="001000000000" w:firstRow="0" w:lastRow="0" w:firstColumn="1" w:lastColumn="0" w:oddVBand="0" w:evenVBand="0" w:oddHBand="0" w:evenHBand="0" w:firstRowFirstColumn="0" w:firstRowLastColumn="0" w:lastRowFirstColumn="0" w:lastRowLastColumn="0"/>
            <w:tcW w:w="6594" w:type="dxa"/>
            <w:vAlign w:val="center"/>
          </w:tcPr>
          <w:p w:rsidR="00124E5A" w:rsidRDefault="00124E5A" w:rsidP="00292DCC">
            <w:pPr>
              <w:jc w:val="center"/>
            </w:pPr>
            <w:r>
              <w:t xml:space="preserve">Logo on </w:t>
            </w:r>
            <w:r w:rsidR="006C4EE8">
              <w:t xml:space="preserve">printed </w:t>
            </w:r>
            <w:r w:rsidR="00292DCC">
              <w:t xml:space="preserve">event </w:t>
            </w:r>
            <w:r w:rsidR="006C4EE8">
              <w:t>material</w:t>
            </w:r>
          </w:p>
        </w:tc>
        <w:tc>
          <w:tcPr>
            <w:tcW w:w="2250" w:type="dxa"/>
            <w:vAlign w:val="center"/>
          </w:tcPr>
          <w:p w:rsidR="00124E5A" w:rsidRDefault="00124E5A" w:rsidP="00824E81">
            <w:pPr>
              <w:jc w:val="center"/>
              <w:cnfStyle w:val="000000000000" w:firstRow="0" w:lastRow="0" w:firstColumn="0" w:lastColumn="0" w:oddVBand="0" w:evenVBand="0" w:oddHBand="0" w:evenHBand="0" w:firstRowFirstColumn="0" w:firstRowLastColumn="0" w:lastRowFirstColumn="0" w:lastRowLastColumn="0"/>
            </w:pPr>
            <w:r>
              <w:t>X</w:t>
            </w:r>
          </w:p>
        </w:tc>
        <w:tc>
          <w:tcPr>
            <w:tcW w:w="2172" w:type="dxa"/>
            <w:vAlign w:val="center"/>
          </w:tcPr>
          <w:p w:rsidR="00124E5A" w:rsidRDefault="00124E5A" w:rsidP="00824E81">
            <w:pPr>
              <w:jc w:val="center"/>
              <w:cnfStyle w:val="000000000000" w:firstRow="0" w:lastRow="0" w:firstColumn="0" w:lastColumn="0" w:oddVBand="0" w:evenVBand="0" w:oddHBand="0" w:evenHBand="0" w:firstRowFirstColumn="0" w:firstRowLastColumn="0" w:lastRowFirstColumn="0" w:lastRowLastColumn="0"/>
            </w:pPr>
            <w:r>
              <w:t>X</w:t>
            </w:r>
          </w:p>
        </w:tc>
      </w:tr>
      <w:tr w:rsidR="00124E5A" w:rsidTr="00ED67E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594" w:type="dxa"/>
            <w:vAlign w:val="center"/>
          </w:tcPr>
          <w:p w:rsidR="00124E5A" w:rsidRDefault="006C4EE8" w:rsidP="00E05BFD">
            <w:pPr>
              <w:jc w:val="center"/>
            </w:pPr>
            <w:r>
              <w:t>Tabletop display</w:t>
            </w:r>
            <w:r w:rsidR="00E05BFD">
              <w:t xml:space="preserve"> at event </w:t>
            </w:r>
          </w:p>
        </w:tc>
        <w:tc>
          <w:tcPr>
            <w:tcW w:w="2250" w:type="dxa"/>
            <w:vAlign w:val="center"/>
          </w:tcPr>
          <w:p w:rsidR="00124E5A" w:rsidRDefault="00124E5A" w:rsidP="00824E81">
            <w:pPr>
              <w:jc w:val="center"/>
              <w:cnfStyle w:val="000000100000" w:firstRow="0" w:lastRow="0" w:firstColumn="0" w:lastColumn="0" w:oddVBand="0" w:evenVBand="0" w:oddHBand="1" w:evenHBand="0" w:firstRowFirstColumn="0" w:firstRowLastColumn="0" w:lastRowFirstColumn="0" w:lastRowLastColumn="0"/>
            </w:pPr>
            <w:r>
              <w:t>X</w:t>
            </w:r>
          </w:p>
        </w:tc>
        <w:tc>
          <w:tcPr>
            <w:tcW w:w="2172" w:type="dxa"/>
            <w:vAlign w:val="center"/>
          </w:tcPr>
          <w:p w:rsidR="00124E5A" w:rsidRDefault="00124E5A" w:rsidP="00824E81">
            <w:pPr>
              <w:jc w:val="center"/>
              <w:cnfStyle w:val="000000100000" w:firstRow="0" w:lastRow="0" w:firstColumn="0" w:lastColumn="0" w:oddVBand="0" w:evenVBand="0" w:oddHBand="1" w:evenHBand="0" w:firstRowFirstColumn="0" w:firstRowLastColumn="0" w:lastRowFirstColumn="0" w:lastRowLastColumn="0"/>
            </w:pPr>
            <w:r>
              <w:t>X</w:t>
            </w:r>
          </w:p>
        </w:tc>
      </w:tr>
      <w:tr w:rsidR="00E05BFD" w:rsidTr="00ED67E4">
        <w:trPr>
          <w:trHeight w:val="570"/>
        </w:trPr>
        <w:tc>
          <w:tcPr>
            <w:cnfStyle w:val="001000000000" w:firstRow="0" w:lastRow="0" w:firstColumn="1" w:lastColumn="0" w:oddVBand="0" w:evenVBand="0" w:oddHBand="0" w:evenHBand="0" w:firstRowFirstColumn="0" w:firstRowLastColumn="0" w:lastRowFirstColumn="0" w:lastRowLastColumn="0"/>
            <w:tcW w:w="6594" w:type="dxa"/>
            <w:vAlign w:val="center"/>
          </w:tcPr>
          <w:p w:rsidR="00E05BFD" w:rsidRDefault="00E05BFD" w:rsidP="00E05BFD">
            <w:pPr>
              <w:jc w:val="center"/>
            </w:pPr>
            <w:r>
              <w:t xml:space="preserve">Distribution of sponsor brochures/materials at tables </w:t>
            </w:r>
          </w:p>
        </w:tc>
        <w:tc>
          <w:tcPr>
            <w:tcW w:w="2250" w:type="dxa"/>
            <w:vAlign w:val="center"/>
          </w:tcPr>
          <w:p w:rsidR="00E05BFD" w:rsidRDefault="00E05BFD" w:rsidP="00824E81">
            <w:pPr>
              <w:jc w:val="center"/>
              <w:cnfStyle w:val="000000000000" w:firstRow="0" w:lastRow="0" w:firstColumn="0" w:lastColumn="0" w:oddVBand="0" w:evenVBand="0" w:oddHBand="0" w:evenHBand="0" w:firstRowFirstColumn="0" w:firstRowLastColumn="0" w:lastRowFirstColumn="0" w:lastRowLastColumn="0"/>
            </w:pPr>
            <w:r>
              <w:t>X</w:t>
            </w:r>
          </w:p>
        </w:tc>
        <w:tc>
          <w:tcPr>
            <w:tcW w:w="2172" w:type="dxa"/>
            <w:vAlign w:val="center"/>
          </w:tcPr>
          <w:p w:rsidR="00E05BFD" w:rsidRDefault="00E05BFD" w:rsidP="00824E81">
            <w:pPr>
              <w:jc w:val="center"/>
              <w:cnfStyle w:val="000000000000" w:firstRow="0" w:lastRow="0" w:firstColumn="0" w:lastColumn="0" w:oddVBand="0" w:evenVBand="0" w:oddHBand="0" w:evenHBand="0" w:firstRowFirstColumn="0" w:firstRowLastColumn="0" w:lastRowFirstColumn="0" w:lastRowLastColumn="0"/>
            </w:pPr>
            <w:r>
              <w:t>X</w:t>
            </w:r>
          </w:p>
        </w:tc>
      </w:tr>
      <w:tr w:rsidR="00124E5A" w:rsidTr="00ED67E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594" w:type="dxa"/>
            <w:vAlign w:val="center"/>
          </w:tcPr>
          <w:p w:rsidR="00124E5A" w:rsidRDefault="001A62E5" w:rsidP="001A62E5">
            <w:pPr>
              <w:jc w:val="center"/>
            </w:pPr>
            <w:r>
              <w:t xml:space="preserve">Option to offer a promotional item(s) for event drawing and collect  business cards/contact information of attendees </w:t>
            </w:r>
          </w:p>
        </w:tc>
        <w:tc>
          <w:tcPr>
            <w:tcW w:w="2250" w:type="dxa"/>
            <w:vAlign w:val="center"/>
          </w:tcPr>
          <w:p w:rsidR="00124E5A" w:rsidRDefault="00124E5A" w:rsidP="001D08F2">
            <w:pPr>
              <w:jc w:val="center"/>
              <w:cnfStyle w:val="000000100000" w:firstRow="0" w:lastRow="0" w:firstColumn="0" w:lastColumn="0" w:oddVBand="0" w:evenVBand="0" w:oddHBand="1" w:evenHBand="0" w:firstRowFirstColumn="0" w:firstRowLastColumn="0" w:lastRowFirstColumn="0" w:lastRowLastColumn="0"/>
            </w:pPr>
            <w:r>
              <w:t>X</w:t>
            </w:r>
          </w:p>
        </w:tc>
        <w:tc>
          <w:tcPr>
            <w:tcW w:w="2172" w:type="dxa"/>
            <w:vAlign w:val="center"/>
          </w:tcPr>
          <w:p w:rsidR="00124E5A" w:rsidRDefault="00124E5A" w:rsidP="001D08F2">
            <w:pPr>
              <w:jc w:val="center"/>
              <w:cnfStyle w:val="000000100000" w:firstRow="0" w:lastRow="0" w:firstColumn="0" w:lastColumn="0" w:oddVBand="0" w:evenVBand="0" w:oddHBand="1" w:evenHBand="0" w:firstRowFirstColumn="0" w:firstRowLastColumn="0" w:lastRowFirstColumn="0" w:lastRowLastColumn="0"/>
            </w:pPr>
            <w:r>
              <w:t>X</w:t>
            </w:r>
          </w:p>
        </w:tc>
      </w:tr>
      <w:tr w:rsidR="00081330" w:rsidTr="0042767D">
        <w:trPr>
          <w:trHeight w:val="570"/>
        </w:trPr>
        <w:tc>
          <w:tcPr>
            <w:cnfStyle w:val="001000000000" w:firstRow="0" w:lastRow="0" w:firstColumn="1" w:lastColumn="0" w:oddVBand="0" w:evenVBand="0" w:oddHBand="0" w:evenHBand="0" w:firstRowFirstColumn="0" w:firstRowLastColumn="0" w:lastRowFirstColumn="0" w:lastRowLastColumn="0"/>
            <w:tcW w:w="6594" w:type="dxa"/>
            <w:vAlign w:val="center"/>
          </w:tcPr>
          <w:p w:rsidR="00081330" w:rsidRDefault="00081330" w:rsidP="0042767D">
            <w:pPr>
              <w:jc w:val="center"/>
            </w:pPr>
            <w:r>
              <w:t>Two free registrations at conference for sponsor contacts</w:t>
            </w:r>
          </w:p>
        </w:tc>
        <w:tc>
          <w:tcPr>
            <w:tcW w:w="2250" w:type="dxa"/>
            <w:vAlign w:val="center"/>
          </w:tcPr>
          <w:p w:rsidR="00081330" w:rsidRDefault="00081330" w:rsidP="0042767D">
            <w:pPr>
              <w:jc w:val="center"/>
              <w:cnfStyle w:val="000000000000" w:firstRow="0" w:lastRow="0" w:firstColumn="0" w:lastColumn="0" w:oddVBand="0" w:evenVBand="0" w:oddHBand="0" w:evenHBand="0" w:firstRowFirstColumn="0" w:firstRowLastColumn="0" w:lastRowFirstColumn="0" w:lastRowLastColumn="0"/>
            </w:pPr>
          </w:p>
        </w:tc>
        <w:tc>
          <w:tcPr>
            <w:tcW w:w="2172" w:type="dxa"/>
            <w:vAlign w:val="center"/>
          </w:tcPr>
          <w:p w:rsidR="00081330" w:rsidRDefault="00081330" w:rsidP="0042767D">
            <w:pPr>
              <w:jc w:val="center"/>
              <w:cnfStyle w:val="000000000000" w:firstRow="0" w:lastRow="0" w:firstColumn="0" w:lastColumn="0" w:oddVBand="0" w:evenVBand="0" w:oddHBand="0" w:evenHBand="0" w:firstRowFirstColumn="0" w:firstRowLastColumn="0" w:lastRowFirstColumn="0" w:lastRowLastColumn="0"/>
            </w:pPr>
            <w:r>
              <w:t>X</w:t>
            </w:r>
          </w:p>
        </w:tc>
      </w:tr>
      <w:tr w:rsidR="00081330" w:rsidTr="0042767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594" w:type="dxa"/>
            <w:vAlign w:val="center"/>
          </w:tcPr>
          <w:p w:rsidR="00081330" w:rsidRDefault="00081330" w:rsidP="0042767D">
            <w:pPr>
              <w:jc w:val="center"/>
            </w:pPr>
            <w:r>
              <w:t>5-7 minute opportunity at the beginning of the event to speak to attendees and promote the sponsor organization’s products/services</w:t>
            </w:r>
          </w:p>
        </w:tc>
        <w:tc>
          <w:tcPr>
            <w:tcW w:w="2250" w:type="dxa"/>
            <w:vAlign w:val="center"/>
          </w:tcPr>
          <w:p w:rsidR="00081330" w:rsidRDefault="00081330" w:rsidP="0042767D">
            <w:pPr>
              <w:jc w:val="center"/>
              <w:cnfStyle w:val="000000100000" w:firstRow="0" w:lastRow="0" w:firstColumn="0" w:lastColumn="0" w:oddVBand="0" w:evenVBand="0" w:oddHBand="1" w:evenHBand="0" w:firstRowFirstColumn="0" w:firstRowLastColumn="0" w:lastRowFirstColumn="0" w:lastRowLastColumn="0"/>
            </w:pPr>
          </w:p>
        </w:tc>
        <w:tc>
          <w:tcPr>
            <w:tcW w:w="2172" w:type="dxa"/>
            <w:vAlign w:val="center"/>
          </w:tcPr>
          <w:p w:rsidR="00081330" w:rsidRDefault="00081330" w:rsidP="0042767D">
            <w:pPr>
              <w:jc w:val="center"/>
              <w:cnfStyle w:val="000000100000" w:firstRow="0" w:lastRow="0" w:firstColumn="0" w:lastColumn="0" w:oddVBand="0" w:evenVBand="0" w:oddHBand="1" w:evenHBand="0" w:firstRowFirstColumn="0" w:firstRowLastColumn="0" w:lastRowFirstColumn="0" w:lastRowLastColumn="0"/>
            </w:pPr>
            <w:r>
              <w:t>X</w:t>
            </w:r>
          </w:p>
        </w:tc>
      </w:tr>
    </w:tbl>
    <w:p w:rsidR="00824E81" w:rsidRPr="00124E5A" w:rsidRDefault="00124E5A" w:rsidP="00124E5A">
      <w:pPr>
        <w:jc w:val="center"/>
        <w:rPr>
          <w:i/>
        </w:rPr>
      </w:pPr>
      <w:r w:rsidRPr="00124E5A">
        <w:rPr>
          <w:i/>
        </w:rPr>
        <w:t>Prices and availability subject to change</w:t>
      </w:r>
      <w:r w:rsidR="00081330">
        <w:rPr>
          <w:i/>
        </w:rPr>
        <w:t xml:space="preserve"> </w:t>
      </w:r>
    </w:p>
    <w:p w:rsidR="00856655" w:rsidRPr="00A84006" w:rsidRDefault="00856655" w:rsidP="00856655">
      <w:pPr>
        <w:jc w:val="center"/>
        <w:rPr>
          <w:b/>
          <w:sz w:val="40"/>
        </w:rPr>
      </w:pPr>
      <w:r>
        <w:br w:type="page"/>
      </w:r>
      <w:r w:rsidRPr="00A84006">
        <w:rPr>
          <w:b/>
          <w:sz w:val="40"/>
        </w:rPr>
        <w:lastRenderedPageBreak/>
        <w:t>HRMA of Northwest Missouri’s Sponsorship Application</w:t>
      </w:r>
    </w:p>
    <w:p w:rsidR="00856655" w:rsidRDefault="00A84006">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495300</wp:posOffset>
                </wp:positionH>
                <wp:positionV relativeFrom="paragraph">
                  <wp:posOffset>95250</wp:posOffset>
                </wp:positionV>
                <wp:extent cx="5819775" cy="1403985"/>
                <wp:effectExtent l="0" t="0" r="28575" b="203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84006" w:rsidRPr="00A84006" w:rsidRDefault="00A84006">
                            <w:r w:rsidRPr="00A84006">
                              <w:t xml:space="preserve">Submit completed form, payment and </w:t>
                            </w:r>
                            <w:r w:rsidR="00452B4B">
                              <w:t>logo</w:t>
                            </w:r>
                            <w:r w:rsidRPr="00A84006">
                              <w:t xml:space="preserve"> to:  </w:t>
                            </w:r>
                            <w:r w:rsidR="00452B4B">
                              <w:tab/>
                            </w:r>
                            <w:r w:rsidRPr="00A84006">
                              <w:tab/>
                              <w:t>HRMA of NWMO</w:t>
                            </w:r>
                          </w:p>
                          <w:p w:rsidR="00A84006" w:rsidRPr="00A84006" w:rsidRDefault="00A84006">
                            <w:r w:rsidRPr="00A84006">
                              <w:tab/>
                            </w:r>
                            <w:r w:rsidRPr="00A84006">
                              <w:tab/>
                            </w:r>
                            <w:r w:rsidRPr="00A84006">
                              <w:tab/>
                            </w:r>
                            <w:r w:rsidRPr="00A84006">
                              <w:tab/>
                            </w:r>
                            <w:r w:rsidRPr="00A84006">
                              <w:tab/>
                            </w:r>
                            <w:r w:rsidRPr="00A84006">
                              <w:tab/>
                            </w:r>
                            <w:r w:rsidRPr="00A84006">
                              <w:tab/>
                              <w:t>PO Box 8281</w:t>
                            </w:r>
                          </w:p>
                          <w:p w:rsidR="00A84006" w:rsidRPr="00A84006" w:rsidRDefault="00A84006">
                            <w:r w:rsidRPr="00A84006">
                              <w:tab/>
                            </w:r>
                            <w:r w:rsidRPr="00A84006">
                              <w:tab/>
                            </w:r>
                            <w:r w:rsidRPr="00A84006">
                              <w:tab/>
                            </w:r>
                            <w:r w:rsidRPr="00A84006">
                              <w:tab/>
                            </w:r>
                            <w:r w:rsidRPr="00A84006">
                              <w:tab/>
                            </w:r>
                            <w:r w:rsidRPr="00A84006">
                              <w:tab/>
                            </w:r>
                            <w:r w:rsidRPr="00A84006">
                              <w:tab/>
                              <w:t>St Joseph, MO 64508</w:t>
                            </w:r>
                          </w:p>
                          <w:p w:rsidR="00A84006" w:rsidRPr="00A84006" w:rsidRDefault="00A84006">
                            <w:r w:rsidRPr="00A84006">
                              <w:tab/>
                            </w:r>
                            <w:r w:rsidRPr="00A84006">
                              <w:tab/>
                            </w:r>
                            <w:r w:rsidRPr="00A84006">
                              <w:tab/>
                            </w:r>
                            <w:r w:rsidRPr="00A84006">
                              <w:tab/>
                            </w:r>
                            <w:r w:rsidRPr="00A84006">
                              <w:tab/>
                            </w:r>
                            <w:r w:rsidRPr="00A84006">
                              <w:tab/>
                            </w:r>
                            <w:r w:rsidRPr="00A84006">
                              <w:tab/>
                            </w:r>
                            <w:hyperlink r:id="rId9" w:history="1">
                              <w:r w:rsidRPr="00A84006">
                                <w:rPr>
                                  <w:rStyle w:val="Hyperlink"/>
                                </w:rPr>
                                <w:t>nwmohrma@gmail.com</w:t>
                              </w:r>
                            </w:hyperlink>
                            <w:r w:rsidRPr="00A84006">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7.5pt;width:45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" fillcolor="white [3201]" strokecolor="black [3200]" strokeweight="2pt">
                <v:textbox style="mso-fit-shape-to-text:t">
                  <w:txbxContent>
                    <w:p w:rsidR="00A84006" w:rsidRPr="00A84006" w:rsidRDefault="00A84006">
                      <w:r w:rsidRPr="00A84006">
                        <w:t xml:space="preserve">Submit completed form, payment and </w:t>
                      </w:r>
                      <w:r w:rsidR="00452B4B">
                        <w:t>logo</w:t>
                      </w:r>
                      <w:r w:rsidRPr="00A84006">
                        <w:t xml:space="preserve"> to:  </w:t>
                      </w:r>
                      <w:r w:rsidR="00452B4B">
                        <w:tab/>
                      </w:r>
                      <w:r w:rsidRPr="00A84006">
                        <w:tab/>
                        <w:t>HRMA of NWMO</w:t>
                      </w:r>
                    </w:p>
                    <w:p w:rsidR="00A84006" w:rsidRPr="00A84006" w:rsidRDefault="00A84006">
                      <w:r w:rsidRPr="00A84006">
                        <w:tab/>
                      </w:r>
                      <w:r w:rsidRPr="00A84006">
                        <w:tab/>
                      </w:r>
                      <w:r w:rsidRPr="00A84006">
                        <w:tab/>
                      </w:r>
                      <w:r w:rsidRPr="00A84006">
                        <w:tab/>
                      </w:r>
                      <w:r w:rsidRPr="00A84006">
                        <w:tab/>
                      </w:r>
                      <w:r w:rsidRPr="00A84006">
                        <w:tab/>
                      </w:r>
                      <w:r w:rsidRPr="00A84006">
                        <w:tab/>
                        <w:t>PO Box 8281</w:t>
                      </w:r>
                    </w:p>
                    <w:p w:rsidR="00A84006" w:rsidRPr="00A84006" w:rsidRDefault="00A84006">
                      <w:r w:rsidRPr="00A84006">
                        <w:tab/>
                      </w:r>
                      <w:r w:rsidRPr="00A84006">
                        <w:tab/>
                      </w:r>
                      <w:r w:rsidRPr="00A84006">
                        <w:tab/>
                      </w:r>
                      <w:r w:rsidRPr="00A84006">
                        <w:tab/>
                      </w:r>
                      <w:r w:rsidRPr="00A84006">
                        <w:tab/>
                      </w:r>
                      <w:r w:rsidRPr="00A84006">
                        <w:tab/>
                      </w:r>
                      <w:r w:rsidRPr="00A84006">
                        <w:tab/>
                        <w:t>St Joseph, MO 64508</w:t>
                      </w:r>
                    </w:p>
                    <w:p w:rsidR="00A84006" w:rsidRPr="00A84006" w:rsidRDefault="00A84006">
                      <w:r w:rsidRPr="00A84006">
                        <w:tab/>
                      </w:r>
                      <w:r w:rsidRPr="00A84006">
                        <w:tab/>
                      </w:r>
                      <w:r w:rsidRPr="00A84006">
                        <w:tab/>
                      </w:r>
                      <w:r w:rsidRPr="00A84006">
                        <w:tab/>
                      </w:r>
                      <w:r w:rsidRPr="00A84006">
                        <w:tab/>
                      </w:r>
                      <w:r w:rsidRPr="00A84006">
                        <w:tab/>
                      </w:r>
                      <w:r w:rsidRPr="00A84006">
                        <w:tab/>
                      </w:r>
                      <w:hyperlink r:id="rId10" w:history="1">
                        <w:r w:rsidRPr="00A84006">
                          <w:rPr>
                            <w:rStyle w:val="Hyperlink"/>
                          </w:rPr>
                          <w:t>nwmohrma@gmail.com</w:t>
                        </w:r>
                      </w:hyperlink>
                      <w:r w:rsidRPr="00A84006">
                        <w:t xml:space="preserve"> </w:t>
                      </w:r>
                    </w:p>
                  </w:txbxContent>
                </v:textbox>
                <w10:wrap type="square"/>
              </v:shape>
            </w:pict>
          </mc:Fallback>
        </mc:AlternateContent>
      </w:r>
    </w:p>
    <w:p w:rsidR="00856655" w:rsidRDefault="00856655"/>
    <w:p w:rsidR="00A84006" w:rsidRDefault="00A84006"/>
    <w:p w:rsidR="00A84006" w:rsidRDefault="00A84006"/>
    <w:p w:rsidR="00A84006" w:rsidRDefault="00A84006"/>
    <w:p w:rsidR="00BB57A4" w:rsidRDefault="00BB57A4"/>
    <w:p w:rsidR="00856655" w:rsidRDefault="00856655">
      <w:r>
        <w:t>The Human Resources Management Association of Northwest Missouri (HRMA of NWMO) offers</w:t>
      </w:r>
      <w:r w:rsidR="00B0038E">
        <w:t xml:space="preserve"> </w:t>
      </w:r>
      <w:r>
        <w:t>sponsorships opportunities throughout the year</w:t>
      </w:r>
      <w:r w:rsidR="00E05BFD">
        <w:t xml:space="preserve"> (January through November)</w:t>
      </w:r>
      <w:r w:rsidR="00B0038E">
        <w:t xml:space="preserve"> though they are limited and early application is advised</w:t>
      </w:r>
      <w:r>
        <w:t>.</w:t>
      </w:r>
      <w:r w:rsidR="00E05BFD">
        <w:t xml:space="preserve"> </w:t>
      </w:r>
    </w:p>
    <w:p w:rsidR="00081330" w:rsidRDefault="00081330"/>
    <w:p w:rsidR="00081330" w:rsidRDefault="00081330">
      <w:r>
        <w:t xml:space="preserve">Please select your sponsorship opportunity:  </w:t>
      </w:r>
    </w:p>
    <w:p w:rsidR="00452B4B" w:rsidRDefault="00BB57A4" w:rsidP="0003790C">
      <w:pPr>
        <w:ind w:left="720" w:hanging="720"/>
      </w:pPr>
      <w:sdt>
        <w:sdtPr>
          <w:id w:val="-628319600"/>
          <w14:checkbox>
            <w14:checked w14:val="0"/>
            <w14:checkedState w14:val="2612" w14:font="MS Gothic"/>
            <w14:uncheckedState w14:val="2610" w14:font="MS Gothic"/>
          </w14:checkbox>
        </w:sdtPr>
        <w:sdtContent>
          <w:r>
            <w:rPr>
              <w:rFonts w:ascii="MS Gothic" w:eastAsia="MS Gothic" w:hAnsi="MS Gothic" w:hint="eastAsia"/>
            </w:rPr>
            <w:t>☐</w:t>
          </w:r>
        </w:sdtContent>
      </w:sdt>
      <w:r w:rsidR="00452B4B">
        <w:tab/>
      </w:r>
      <w:r w:rsidR="00452B4B" w:rsidRPr="00DF01A7">
        <w:rPr>
          <w:b/>
          <w:sz w:val="24"/>
        </w:rPr>
        <w:t>Monthly Event Sponsor ($300)</w:t>
      </w:r>
      <w:r w:rsidR="00452B4B">
        <w:t>:</w:t>
      </w:r>
      <w:r w:rsidR="00B0038E">
        <w:t xml:space="preserve"> </w:t>
      </w:r>
      <w:r w:rsidR="00441C68">
        <w:t>F</w:t>
      </w:r>
      <w:r w:rsidR="00DF01A7">
        <w:t xml:space="preserve">ree attendance at event for 1 </w:t>
      </w:r>
      <w:r w:rsidR="00081330">
        <w:t>sponsor contact</w:t>
      </w:r>
      <w:r w:rsidR="00DF01A7">
        <w:t xml:space="preserve">; </w:t>
      </w:r>
      <w:r w:rsidR="00441C68">
        <w:t xml:space="preserve">Logo on website (linked); </w:t>
      </w:r>
      <w:r w:rsidR="00DF01A7">
        <w:t>recognition at event; logo on event printed material, tabletop display opportunity,</w:t>
      </w:r>
      <w:r w:rsidR="00E05BFD">
        <w:t xml:space="preserve"> distribution of company brochures/materials at tables, </w:t>
      </w:r>
      <w:r w:rsidR="00DF01A7">
        <w:t xml:space="preserve">HRMA of NWMO logo for sponsor website, </w:t>
      </w:r>
      <w:r w:rsidR="001A62E5">
        <w:t>o</w:t>
      </w:r>
      <w:r w:rsidR="001A62E5">
        <w:t xml:space="preserve">ption to offer a promotional item(s) for event drawing and </w:t>
      </w:r>
      <w:r w:rsidR="001A62E5">
        <w:t>collect</w:t>
      </w:r>
      <w:r w:rsidR="001A62E5">
        <w:t xml:space="preserve"> business cards/contact information of attendees</w:t>
      </w:r>
      <w:r w:rsidR="00DF01A7">
        <w:t xml:space="preserve">, featured social media posts – </w:t>
      </w:r>
      <w:r w:rsidR="002D11F0">
        <w:t>two</w:t>
      </w:r>
      <w:r w:rsidR="00DF01A7">
        <w:t xml:space="preserve"> posts to HRMA of NWMO’s social media pages during chosen month</w:t>
      </w:r>
      <w:r w:rsidR="005A583C">
        <w:t>, 3-5 minute speaking opportunity to promote organization’s products/services to attendees at beginning of event.</w:t>
      </w:r>
      <w:r w:rsidR="0003790C">
        <w:t xml:space="preserve"> </w:t>
      </w:r>
    </w:p>
    <w:p w:rsidR="00452B4B" w:rsidRDefault="00452B4B"/>
    <w:p w:rsidR="0003790C" w:rsidRDefault="00BB57A4" w:rsidP="0003790C">
      <w:pPr>
        <w:ind w:left="720" w:hanging="720"/>
      </w:pPr>
      <w:sdt>
        <w:sdtPr>
          <w:id w:val="654954507"/>
          <w14:checkbox>
            <w14:checked w14:val="0"/>
            <w14:checkedState w14:val="2612" w14:font="MS Gothic"/>
            <w14:uncheckedState w14:val="2610" w14:font="MS Gothic"/>
          </w14:checkbox>
        </w:sdtPr>
        <w:sdtContent>
          <w:r>
            <w:rPr>
              <w:rFonts w:ascii="MS Gothic" w:eastAsia="MS Gothic" w:hAnsi="MS Gothic" w:hint="eastAsia"/>
            </w:rPr>
            <w:t>☐</w:t>
          </w:r>
        </w:sdtContent>
      </w:sdt>
      <w:r w:rsidR="00452B4B">
        <w:tab/>
      </w:r>
      <w:r w:rsidR="00452B4B" w:rsidRPr="0003790C">
        <w:rPr>
          <w:b/>
          <w:sz w:val="24"/>
        </w:rPr>
        <w:t>Annual Conference Sponsor ($500)</w:t>
      </w:r>
      <w:r w:rsidR="00452B4B">
        <w:t xml:space="preserve">:  </w:t>
      </w:r>
      <w:r w:rsidR="005A583C">
        <w:t xml:space="preserve">Free attendance at event for </w:t>
      </w:r>
      <w:r w:rsidR="00081330">
        <w:t>2</w:t>
      </w:r>
      <w:r w:rsidR="005A583C">
        <w:t xml:space="preserve"> </w:t>
      </w:r>
      <w:r w:rsidR="00081330">
        <w:t>sponsor contacts</w:t>
      </w:r>
      <w:r w:rsidR="005A583C">
        <w:t xml:space="preserve">; Logo on website (linked); recognition at event; logo on event printed material, tabletop display opportunity, distribution of company brochures/materials at tables, HRMA of NWMO logo for sponsor website, </w:t>
      </w:r>
      <w:r w:rsidR="001A62E5">
        <w:t>option to offer a promotional item(s) for event drawing and collect business cards/contact information of attendees</w:t>
      </w:r>
      <w:r w:rsidR="005A583C">
        <w:t xml:space="preserve">, featured social media posts – </w:t>
      </w:r>
      <w:r w:rsidR="002D11F0">
        <w:t>two</w:t>
      </w:r>
      <w:r w:rsidR="005A583C">
        <w:t xml:space="preserve"> posts to HRMA of NWMO’s social media pages during chosen month, 5-7 minute speaking opportunity to promote organization’s products/services to attendees at beginning of event.</w:t>
      </w:r>
    </w:p>
    <w:p w:rsidR="00856655" w:rsidRDefault="00856655"/>
    <w:p w:rsidR="00856655" w:rsidRPr="00A84006" w:rsidRDefault="00856655">
      <w:pPr>
        <w:rPr>
          <w:b/>
        </w:rPr>
      </w:pPr>
      <w:r w:rsidRPr="00A84006">
        <w:rPr>
          <w:b/>
        </w:rPr>
        <w:t>Please prov</w:t>
      </w:r>
      <w:r w:rsidR="00A84006">
        <w:rPr>
          <w:b/>
        </w:rPr>
        <w:t xml:space="preserve">ide the following information: </w:t>
      </w:r>
    </w:p>
    <w:tbl>
      <w:tblPr>
        <w:tblStyle w:val="TableGrid"/>
        <w:tblW w:w="11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835"/>
        <w:gridCol w:w="94"/>
        <w:gridCol w:w="433"/>
        <w:gridCol w:w="8693"/>
      </w:tblGrid>
      <w:tr w:rsidR="00856655" w:rsidTr="00BB57A4">
        <w:trPr>
          <w:trHeight w:val="555"/>
        </w:trPr>
        <w:tc>
          <w:tcPr>
            <w:tcW w:w="1968" w:type="dxa"/>
            <w:gridSpan w:val="3"/>
            <w:vAlign w:val="bottom"/>
          </w:tcPr>
          <w:p w:rsidR="00856655" w:rsidRPr="00856655" w:rsidRDefault="00856655" w:rsidP="00856655">
            <w:pPr>
              <w:rPr>
                <w:b/>
                <w:sz w:val="24"/>
              </w:rPr>
            </w:pPr>
            <w:r w:rsidRPr="00856655">
              <w:rPr>
                <w:b/>
                <w:sz w:val="24"/>
              </w:rPr>
              <w:t xml:space="preserve">Company Name: </w:t>
            </w:r>
          </w:p>
        </w:tc>
        <w:tc>
          <w:tcPr>
            <w:tcW w:w="9125" w:type="dxa"/>
            <w:gridSpan w:val="2"/>
            <w:tcBorders>
              <w:bottom w:val="single" w:sz="4" w:space="0" w:color="auto"/>
            </w:tcBorders>
            <w:vAlign w:val="bottom"/>
          </w:tcPr>
          <w:p w:rsidR="00856655" w:rsidRDefault="00856655" w:rsidP="00856655"/>
        </w:tc>
      </w:tr>
      <w:tr w:rsidR="00856655" w:rsidTr="00BB57A4">
        <w:trPr>
          <w:trHeight w:val="586"/>
        </w:trPr>
        <w:tc>
          <w:tcPr>
            <w:tcW w:w="1968" w:type="dxa"/>
            <w:gridSpan w:val="3"/>
            <w:vAlign w:val="bottom"/>
          </w:tcPr>
          <w:p w:rsidR="00856655" w:rsidRPr="00856655" w:rsidRDefault="00856655" w:rsidP="00856655">
            <w:pPr>
              <w:rPr>
                <w:b/>
                <w:sz w:val="24"/>
              </w:rPr>
            </w:pPr>
            <w:r w:rsidRPr="00856655">
              <w:rPr>
                <w:b/>
                <w:sz w:val="24"/>
              </w:rPr>
              <w:t>Primary Contact:</w:t>
            </w:r>
          </w:p>
        </w:tc>
        <w:tc>
          <w:tcPr>
            <w:tcW w:w="9125" w:type="dxa"/>
            <w:gridSpan w:val="2"/>
            <w:tcBorders>
              <w:top w:val="single" w:sz="4" w:space="0" w:color="auto"/>
              <w:bottom w:val="single" w:sz="4" w:space="0" w:color="auto"/>
            </w:tcBorders>
            <w:vAlign w:val="bottom"/>
          </w:tcPr>
          <w:p w:rsidR="00856655" w:rsidRDefault="00856655" w:rsidP="00856655"/>
        </w:tc>
      </w:tr>
      <w:tr w:rsidR="00856655" w:rsidTr="00BB57A4">
        <w:trPr>
          <w:trHeight w:val="555"/>
        </w:trPr>
        <w:tc>
          <w:tcPr>
            <w:tcW w:w="1968" w:type="dxa"/>
            <w:gridSpan w:val="3"/>
            <w:vAlign w:val="bottom"/>
          </w:tcPr>
          <w:p w:rsidR="00856655" w:rsidRPr="00856655" w:rsidRDefault="00856655" w:rsidP="00856655">
            <w:pPr>
              <w:rPr>
                <w:b/>
                <w:sz w:val="24"/>
              </w:rPr>
            </w:pPr>
            <w:r w:rsidRPr="00856655">
              <w:rPr>
                <w:b/>
                <w:sz w:val="24"/>
              </w:rPr>
              <w:t>Street Address:</w:t>
            </w:r>
          </w:p>
        </w:tc>
        <w:tc>
          <w:tcPr>
            <w:tcW w:w="9125" w:type="dxa"/>
            <w:gridSpan w:val="2"/>
            <w:tcBorders>
              <w:top w:val="single" w:sz="4" w:space="0" w:color="auto"/>
              <w:bottom w:val="single" w:sz="4" w:space="0" w:color="auto"/>
            </w:tcBorders>
            <w:vAlign w:val="bottom"/>
          </w:tcPr>
          <w:p w:rsidR="00856655" w:rsidRDefault="00856655" w:rsidP="00856655"/>
        </w:tc>
      </w:tr>
      <w:tr w:rsidR="00856655" w:rsidTr="00BB57A4">
        <w:trPr>
          <w:trHeight w:val="586"/>
        </w:trPr>
        <w:tc>
          <w:tcPr>
            <w:tcW w:w="1874" w:type="dxa"/>
            <w:gridSpan w:val="2"/>
            <w:vAlign w:val="bottom"/>
          </w:tcPr>
          <w:p w:rsidR="00856655" w:rsidRPr="00856655" w:rsidRDefault="00856655" w:rsidP="00856655">
            <w:pPr>
              <w:rPr>
                <w:b/>
                <w:sz w:val="24"/>
              </w:rPr>
            </w:pPr>
            <w:r w:rsidRPr="00856655">
              <w:rPr>
                <w:b/>
                <w:sz w:val="24"/>
              </w:rPr>
              <w:t>City/State/Zip:</w:t>
            </w:r>
          </w:p>
        </w:tc>
        <w:tc>
          <w:tcPr>
            <w:tcW w:w="9219" w:type="dxa"/>
            <w:gridSpan w:val="3"/>
            <w:tcBorders>
              <w:top w:val="single" w:sz="4" w:space="0" w:color="auto"/>
              <w:bottom w:val="single" w:sz="4" w:space="0" w:color="auto"/>
            </w:tcBorders>
            <w:vAlign w:val="bottom"/>
          </w:tcPr>
          <w:p w:rsidR="00856655" w:rsidRDefault="00856655" w:rsidP="00856655"/>
        </w:tc>
      </w:tr>
      <w:tr w:rsidR="00856655" w:rsidTr="00BB57A4">
        <w:trPr>
          <w:trHeight w:val="555"/>
        </w:trPr>
        <w:tc>
          <w:tcPr>
            <w:tcW w:w="1968" w:type="dxa"/>
            <w:gridSpan w:val="3"/>
            <w:vAlign w:val="bottom"/>
          </w:tcPr>
          <w:p w:rsidR="00856655" w:rsidRPr="00856655" w:rsidRDefault="00856655" w:rsidP="00856655">
            <w:pPr>
              <w:rPr>
                <w:b/>
                <w:sz w:val="24"/>
              </w:rPr>
            </w:pPr>
            <w:r w:rsidRPr="00856655">
              <w:rPr>
                <w:b/>
                <w:sz w:val="24"/>
              </w:rPr>
              <w:t>Phone Number:</w:t>
            </w:r>
          </w:p>
        </w:tc>
        <w:tc>
          <w:tcPr>
            <w:tcW w:w="9125" w:type="dxa"/>
            <w:gridSpan w:val="2"/>
            <w:tcBorders>
              <w:top w:val="single" w:sz="4" w:space="0" w:color="auto"/>
              <w:bottom w:val="single" w:sz="4" w:space="0" w:color="auto"/>
            </w:tcBorders>
            <w:vAlign w:val="bottom"/>
          </w:tcPr>
          <w:p w:rsidR="00856655" w:rsidRDefault="00856655" w:rsidP="00856655"/>
        </w:tc>
      </w:tr>
      <w:tr w:rsidR="00856655" w:rsidTr="00BB57A4">
        <w:trPr>
          <w:trHeight w:val="586"/>
        </w:trPr>
        <w:tc>
          <w:tcPr>
            <w:tcW w:w="1039" w:type="dxa"/>
            <w:vAlign w:val="bottom"/>
          </w:tcPr>
          <w:p w:rsidR="00856655" w:rsidRPr="00856655" w:rsidRDefault="00856655" w:rsidP="00856655">
            <w:pPr>
              <w:rPr>
                <w:b/>
                <w:sz w:val="24"/>
              </w:rPr>
            </w:pPr>
            <w:r w:rsidRPr="00856655">
              <w:rPr>
                <w:b/>
                <w:sz w:val="24"/>
              </w:rPr>
              <w:t>E-Mail:</w:t>
            </w:r>
          </w:p>
        </w:tc>
        <w:tc>
          <w:tcPr>
            <w:tcW w:w="10054" w:type="dxa"/>
            <w:gridSpan w:val="4"/>
            <w:tcBorders>
              <w:bottom w:val="single" w:sz="4" w:space="0" w:color="auto"/>
            </w:tcBorders>
            <w:vAlign w:val="bottom"/>
          </w:tcPr>
          <w:p w:rsidR="00856655" w:rsidRDefault="00856655" w:rsidP="00856655"/>
        </w:tc>
      </w:tr>
      <w:tr w:rsidR="00856655" w:rsidTr="00BB57A4">
        <w:trPr>
          <w:trHeight w:val="586"/>
        </w:trPr>
        <w:tc>
          <w:tcPr>
            <w:tcW w:w="2401" w:type="dxa"/>
            <w:gridSpan w:val="4"/>
            <w:vAlign w:val="bottom"/>
          </w:tcPr>
          <w:p w:rsidR="00856655" w:rsidRPr="00856655" w:rsidRDefault="00856655" w:rsidP="00856655">
            <w:pPr>
              <w:rPr>
                <w:b/>
                <w:sz w:val="24"/>
              </w:rPr>
            </w:pPr>
            <w:r w:rsidRPr="00856655">
              <w:rPr>
                <w:b/>
                <w:sz w:val="24"/>
              </w:rPr>
              <w:t>Date of Application:</w:t>
            </w:r>
          </w:p>
        </w:tc>
        <w:tc>
          <w:tcPr>
            <w:tcW w:w="8693" w:type="dxa"/>
            <w:tcBorders>
              <w:top w:val="single" w:sz="4" w:space="0" w:color="auto"/>
              <w:bottom w:val="single" w:sz="4" w:space="0" w:color="auto"/>
            </w:tcBorders>
            <w:vAlign w:val="bottom"/>
          </w:tcPr>
          <w:p w:rsidR="00856655" w:rsidRDefault="00856655" w:rsidP="00856655"/>
        </w:tc>
      </w:tr>
    </w:tbl>
    <w:p w:rsidR="00856655" w:rsidRDefault="00856655"/>
    <w:p w:rsidR="00A84006" w:rsidRDefault="00A84006">
      <w:r>
        <w:t>Application, logo, AND payment must be received prior to the 1</w:t>
      </w:r>
      <w:r w:rsidRPr="00A84006">
        <w:rPr>
          <w:vertAlign w:val="superscript"/>
        </w:rPr>
        <w:t>st</w:t>
      </w:r>
      <w:r>
        <w:t xml:space="preserve"> of the month of the chosen event for inclusion in the opportunity. Please indica</w:t>
      </w:r>
      <w:r w:rsidR="00081330">
        <w:t>te your preference for payment:</w:t>
      </w:r>
    </w:p>
    <w:p w:rsidR="00BB57A4" w:rsidRDefault="00BB57A4"/>
    <w:p w:rsidR="00A84006" w:rsidRDefault="00BB57A4" w:rsidP="00081330">
      <w:pPr>
        <w:ind w:left="720"/>
      </w:pPr>
      <w:sdt>
        <w:sdtPr>
          <w:id w:val="-65351972"/>
          <w14:checkbox>
            <w14:checked w14:val="0"/>
            <w14:checkedState w14:val="2612" w14:font="MS Gothic"/>
            <w14:uncheckedState w14:val="2610" w14:font="MS Gothic"/>
          </w14:checkbox>
        </w:sdtPr>
        <w:sdtContent>
          <w:r>
            <w:rPr>
              <w:rFonts w:ascii="MS Gothic" w:eastAsia="MS Gothic" w:hAnsi="MS Gothic" w:hint="eastAsia"/>
            </w:rPr>
            <w:t>☐</w:t>
          </w:r>
        </w:sdtContent>
      </w:sdt>
      <w:r w:rsidR="00A84006">
        <w:tab/>
        <w:t>Check payable to “HRMA of NWMO” enclosed</w:t>
      </w:r>
    </w:p>
    <w:p w:rsidR="00081330" w:rsidRDefault="00BB57A4" w:rsidP="00BB57A4">
      <w:pPr>
        <w:ind w:left="720"/>
      </w:pPr>
      <w:sdt>
        <w:sdtPr>
          <w:id w:val="199252162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Invoice me </w:t>
      </w:r>
    </w:p>
    <w:p w:rsidR="00BB57A4" w:rsidRDefault="00BB57A4" w:rsidP="001A62E5"/>
    <w:p w:rsidR="00BB57A4" w:rsidRDefault="00BB57A4" w:rsidP="001A62E5"/>
    <w:p w:rsidR="00BB57A4" w:rsidRDefault="00BB57A4" w:rsidP="00BB57A4"/>
    <w:p w:rsidR="00E8282F" w:rsidRPr="00BB57A4" w:rsidRDefault="00BB57A4" w:rsidP="00BB57A4">
      <w:pPr>
        <w:rPr>
          <w:i/>
          <w:sz w:val="20"/>
        </w:rPr>
      </w:pPr>
      <w:r w:rsidRPr="00BB57A4">
        <w:rPr>
          <w:i/>
          <w:sz w:val="20"/>
        </w:rPr>
        <w:t xml:space="preserve">Credit card payment is available. Contact </w:t>
      </w:r>
      <w:hyperlink r:id="rId11" w:history="1">
        <w:r w:rsidRPr="00BB57A4">
          <w:rPr>
            <w:rStyle w:val="Hyperlink"/>
            <w:i/>
            <w:sz w:val="20"/>
          </w:rPr>
          <w:t>nwmohrma@gmail.com</w:t>
        </w:r>
      </w:hyperlink>
      <w:r w:rsidRPr="00BB57A4">
        <w:rPr>
          <w:i/>
          <w:sz w:val="20"/>
        </w:rPr>
        <w:t xml:space="preserve"> for more information.</w:t>
      </w:r>
    </w:p>
    <w:sectPr w:rsidR="00E8282F" w:rsidRPr="00BB57A4" w:rsidSect="001A62E5">
      <w:headerReference w:type="default" r:id="rId12"/>
      <w:footerReference w:type="default" r:id="rId13"/>
      <w:pgSz w:w="12240" w:h="15840"/>
      <w:pgMar w:top="720" w:right="720" w:bottom="720" w:left="72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72" w:rsidRDefault="00322572" w:rsidP="0003790C">
      <w:r>
        <w:separator/>
      </w:r>
    </w:p>
  </w:endnote>
  <w:endnote w:type="continuationSeparator" w:id="0">
    <w:p w:rsidR="00322572" w:rsidRDefault="00322572" w:rsidP="0003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0C" w:rsidRPr="0003790C" w:rsidRDefault="0003790C" w:rsidP="0003790C">
    <w:pPr>
      <w:pStyle w:val="Footer"/>
      <w:jc w:val="right"/>
      <w:rPr>
        <w:sz w:val="18"/>
      </w:rPr>
    </w:pPr>
    <w:r w:rsidRPr="0003790C">
      <w:rPr>
        <w:sz w:val="18"/>
      </w:rPr>
      <w:t>Created 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72" w:rsidRDefault="00322572" w:rsidP="0003790C">
      <w:r>
        <w:separator/>
      </w:r>
    </w:p>
  </w:footnote>
  <w:footnote w:type="continuationSeparator" w:id="0">
    <w:p w:rsidR="00322572" w:rsidRDefault="00322572" w:rsidP="00037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7F" w:rsidRDefault="00912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BE8"/>
    <w:multiLevelType w:val="hybridMultilevel"/>
    <w:tmpl w:val="D03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07"/>
    <w:rsid w:val="0003790C"/>
    <w:rsid w:val="00081330"/>
    <w:rsid w:val="00124E5A"/>
    <w:rsid w:val="001A62E5"/>
    <w:rsid w:val="001D4D46"/>
    <w:rsid w:val="00292DCC"/>
    <w:rsid w:val="002D11F0"/>
    <w:rsid w:val="00322572"/>
    <w:rsid w:val="00441C68"/>
    <w:rsid w:val="00452B4B"/>
    <w:rsid w:val="00486007"/>
    <w:rsid w:val="005A583C"/>
    <w:rsid w:val="006C4EE8"/>
    <w:rsid w:val="006E48D0"/>
    <w:rsid w:val="00824E81"/>
    <w:rsid w:val="00856655"/>
    <w:rsid w:val="0090341E"/>
    <w:rsid w:val="00912D7F"/>
    <w:rsid w:val="0096083C"/>
    <w:rsid w:val="00A22E61"/>
    <w:rsid w:val="00A84006"/>
    <w:rsid w:val="00B0038E"/>
    <w:rsid w:val="00BB57A4"/>
    <w:rsid w:val="00BE1C36"/>
    <w:rsid w:val="00D95425"/>
    <w:rsid w:val="00DC27F5"/>
    <w:rsid w:val="00DF01A7"/>
    <w:rsid w:val="00E05BFD"/>
    <w:rsid w:val="00E8282F"/>
    <w:rsid w:val="00ED67E4"/>
    <w:rsid w:val="00F5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81"/>
    <w:pPr>
      <w:ind w:left="720"/>
      <w:contextualSpacing/>
    </w:pPr>
  </w:style>
  <w:style w:type="table" w:styleId="TableGrid">
    <w:name w:val="Table Grid"/>
    <w:basedOn w:val="TableNormal"/>
    <w:uiPriority w:val="59"/>
    <w:rsid w:val="0082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4E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A84006"/>
    <w:rPr>
      <w:rFonts w:ascii="Tahoma" w:hAnsi="Tahoma" w:cs="Tahoma"/>
      <w:sz w:val="16"/>
      <w:szCs w:val="16"/>
    </w:rPr>
  </w:style>
  <w:style w:type="character" w:customStyle="1" w:styleId="BalloonTextChar">
    <w:name w:val="Balloon Text Char"/>
    <w:basedOn w:val="DefaultParagraphFont"/>
    <w:link w:val="BalloonText"/>
    <w:uiPriority w:val="99"/>
    <w:semiHidden/>
    <w:rsid w:val="00A84006"/>
    <w:rPr>
      <w:rFonts w:ascii="Tahoma" w:hAnsi="Tahoma" w:cs="Tahoma"/>
      <w:sz w:val="16"/>
      <w:szCs w:val="16"/>
    </w:rPr>
  </w:style>
  <w:style w:type="character" w:styleId="Hyperlink">
    <w:name w:val="Hyperlink"/>
    <w:basedOn w:val="DefaultParagraphFont"/>
    <w:uiPriority w:val="99"/>
    <w:unhideWhenUsed/>
    <w:rsid w:val="00A84006"/>
    <w:rPr>
      <w:color w:val="0000FF" w:themeColor="hyperlink"/>
      <w:u w:val="single"/>
    </w:rPr>
  </w:style>
  <w:style w:type="paragraph" w:styleId="Header">
    <w:name w:val="header"/>
    <w:basedOn w:val="Normal"/>
    <w:link w:val="HeaderChar"/>
    <w:uiPriority w:val="99"/>
    <w:unhideWhenUsed/>
    <w:rsid w:val="0003790C"/>
    <w:pPr>
      <w:tabs>
        <w:tab w:val="center" w:pos="4680"/>
        <w:tab w:val="right" w:pos="9360"/>
      </w:tabs>
    </w:pPr>
  </w:style>
  <w:style w:type="character" w:customStyle="1" w:styleId="HeaderChar">
    <w:name w:val="Header Char"/>
    <w:basedOn w:val="DefaultParagraphFont"/>
    <w:link w:val="Header"/>
    <w:uiPriority w:val="99"/>
    <w:rsid w:val="0003790C"/>
  </w:style>
  <w:style w:type="paragraph" w:styleId="Footer">
    <w:name w:val="footer"/>
    <w:basedOn w:val="Normal"/>
    <w:link w:val="FooterChar"/>
    <w:uiPriority w:val="99"/>
    <w:unhideWhenUsed/>
    <w:rsid w:val="0003790C"/>
    <w:pPr>
      <w:tabs>
        <w:tab w:val="center" w:pos="4680"/>
        <w:tab w:val="right" w:pos="9360"/>
      </w:tabs>
    </w:pPr>
  </w:style>
  <w:style w:type="character" w:customStyle="1" w:styleId="FooterChar">
    <w:name w:val="Footer Char"/>
    <w:basedOn w:val="DefaultParagraphFont"/>
    <w:link w:val="Footer"/>
    <w:uiPriority w:val="99"/>
    <w:rsid w:val="00037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81"/>
    <w:pPr>
      <w:ind w:left="720"/>
      <w:contextualSpacing/>
    </w:pPr>
  </w:style>
  <w:style w:type="table" w:styleId="TableGrid">
    <w:name w:val="Table Grid"/>
    <w:basedOn w:val="TableNormal"/>
    <w:uiPriority w:val="59"/>
    <w:rsid w:val="0082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4E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A84006"/>
    <w:rPr>
      <w:rFonts w:ascii="Tahoma" w:hAnsi="Tahoma" w:cs="Tahoma"/>
      <w:sz w:val="16"/>
      <w:szCs w:val="16"/>
    </w:rPr>
  </w:style>
  <w:style w:type="character" w:customStyle="1" w:styleId="BalloonTextChar">
    <w:name w:val="Balloon Text Char"/>
    <w:basedOn w:val="DefaultParagraphFont"/>
    <w:link w:val="BalloonText"/>
    <w:uiPriority w:val="99"/>
    <w:semiHidden/>
    <w:rsid w:val="00A84006"/>
    <w:rPr>
      <w:rFonts w:ascii="Tahoma" w:hAnsi="Tahoma" w:cs="Tahoma"/>
      <w:sz w:val="16"/>
      <w:szCs w:val="16"/>
    </w:rPr>
  </w:style>
  <w:style w:type="character" w:styleId="Hyperlink">
    <w:name w:val="Hyperlink"/>
    <w:basedOn w:val="DefaultParagraphFont"/>
    <w:uiPriority w:val="99"/>
    <w:unhideWhenUsed/>
    <w:rsid w:val="00A84006"/>
    <w:rPr>
      <w:color w:val="0000FF" w:themeColor="hyperlink"/>
      <w:u w:val="single"/>
    </w:rPr>
  </w:style>
  <w:style w:type="paragraph" w:styleId="Header">
    <w:name w:val="header"/>
    <w:basedOn w:val="Normal"/>
    <w:link w:val="HeaderChar"/>
    <w:uiPriority w:val="99"/>
    <w:unhideWhenUsed/>
    <w:rsid w:val="0003790C"/>
    <w:pPr>
      <w:tabs>
        <w:tab w:val="center" w:pos="4680"/>
        <w:tab w:val="right" w:pos="9360"/>
      </w:tabs>
    </w:pPr>
  </w:style>
  <w:style w:type="character" w:customStyle="1" w:styleId="HeaderChar">
    <w:name w:val="Header Char"/>
    <w:basedOn w:val="DefaultParagraphFont"/>
    <w:link w:val="Header"/>
    <w:uiPriority w:val="99"/>
    <w:rsid w:val="0003790C"/>
  </w:style>
  <w:style w:type="paragraph" w:styleId="Footer">
    <w:name w:val="footer"/>
    <w:basedOn w:val="Normal"/>
    <w:link w:val="FooterChar"/>
    <w:uiPriority w:val="99"/>
    <w:unhideWhenUsed/>
    <w:rsid w:val="0003790C"/>
    <w:pPr>
      <w:tabs>
        <w:tab w:val="center" w:pos="4680"/>
        <w:tab w:val="right" w:pos="9360"/>
      </w:tabs>
    </w:pPr>
  </w:style>
  <w:style w:type="character" w:customStyle="1" w:styleId="FooterChar">
    <w:name w:val="Footer Char"/>
    <w:basedOn w:val="DefaultParagraphFont"/>
    <w:link w:val="Footer"/>
    <w:uiPriority w:val="99"/>
    <w:rsid w:val="0003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wmohrm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wmohrma@gmail.com" TargetMode="External"/><Relationship Id="rId4" Type="http://schemas.microsoft.com/office/2007/relationships/stylesWithEffects" Target="stylesWithEffects.xml"/><Relationship Id="rId9" Type="http://schemas.openxmlformats.org/officeDocument/2006/relationships/hyperlink" Target="mailto:nwmohrm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3B5D-3C2B-46F9-BE1C-4203DA3C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Risa</dc:creator>
  <cp:lastModifiedBy>Kate Risa</cp:lastModifiedBy>
  <cp:revision>19</cp:revision>
  <cp:lastPrinted>2014-11-24T18:03:00Z</cp:lastPrinted>
  <dcterms:created xsi:type="dcterms:W3CDTF">2014-11-24T17:14:00Z</dcterms:created>
  <dcterms:modified xsi:type="dcterms:W3CDTF">2014-12-16T16:53:00Z</dcterms:modified>
</cp:coreProperties>
</file>